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AB2" w:rsidRPr="00572637" w:rsidRDefault="00C560FA" w:rsidP="00FA23E0">
      <w:pPr>
        <w:pStyle w:val="IntenseQuote"/>
        <w:rPr>
          <w:sz w:val="40"/>
          <w:szCs w:val="40"/>
        </w:rPr>
      </w:pPr>
      <w:r w:rsidRPr="00572637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161925</wp:posOffset>
            </wp:positionV>
            <wp:extent cx="1247775" cy="1378585"/>
            <wp:effectExtent l="0" t="0" r="9525" b="0"/>
            <wp:wrapThrough wrapText="bothSides">
              <wp:wrapPolygon edited="0">
                <wp:start x="0" y="0"/>
                <wp:lineTo x="0" y="21192"/>
                <wp:lineTo x="21435" y="21192"/>
                <wp:lineTo x="2143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wri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0C8" w:rsidRPr="00572637">
        <w:rPr>
          <w:sz w:val="40"/>
          <w:szCs w:val="40"/>
        </w:rPr>
        <w:t xml:space="preserve">USAG </w:t>
      </w:r>
      <w:r w:rsidR="00572637" w:rsidRPr="00572637">
        <w:rPr>
          <w:sz w:val="40"/>
          <w:szCs w:val="40"/>
        </w:rPr>
        <w:t xml:space="preserve">BENELUX </w:t>
      </w:r>
      <w:r w:rsidR="009753C1">
        <w:rPr>
          <w:sz w:val="40"/>
          <w:szCs w:val="40"/>
        </w:rPr>
        <w:t xml:space="preserve">NEW </w:t>
      </w:r>
      <w:r w:rsidR="00426181">
        <w:rPr>
          <w:sz w:val="40"/>
          <w:szCs w:val="40"/>
        </w:rPr>
        <w:t>SPORTS ACTIVITIES</w:t>
      </w:r>
      <w:r w:rsidR="001B7A85">
        <w:rPr>
          <w:sz w:val="40"/>
          <w:szCs w:val="40"/>
        </w:rPr>
        <w:t xml:space="preserve"> </w:t>
      </w:r>
      <w:r w:rsidR="00572637" w:rsidRPr="00572637">
        <w:rPr>
          <w:sz w:val="40"/>
          <w:szCs w:val="40"/>
        </w:rPr>
        <w:t>AT CHIEVRES FITNESS CENTER</w:t>
      </w:r>
    </w:p>
    <w:p w:rsidR="001B7A85" w:rsidRDefault="00572637" w:rsidP="00BB28E4">
      <w:pPr>
        <w:rPr>
          <w:sz w:val="24"/>
          <w:szCs w:val="24"/>
        </w:rPr>
      </w:pPr>
      <w:r w:rsidRPr="00A95009">
        <w:rPr>
          <w:b/>
          <w:sz w:val="24"/>
          <w:szCs w:val="24"/>
        </w:rPr>
        <w:t>What</w:t>
      </w:r>
      <w:r w:rsidRPr="00A95009">
        <w:rPr>
          <w:sz w:val="24"/>
          <w:szCs w:val="24"/>
        </w:rPr>
        <w:t xml:space="preserve">: </w:t>
      </w:r>
      <w:r w:rsidR="00BB28E4">
        <w:rPr>
          <w:sz w:val="24"/>
          <w:szCs w:val="24"/>
        </w:rPr>
        <w:t xml:space="preserve">USAG Benelux </w:t>
      </w:r>
      <w:r w:rsidR="00426181">
        <w:rPr>
          <w:sz w:val="24"/>
          <w:szCs w:val="24"/>
        </w:rPr>
        <w:t xml:space="preserve">Chievres Fitness Center will be offering monthly, fun and exciting </w:t>
      </w:r>
      <w:r w:rsidR="009753C1">
        <w:rPr>
          <w:sz w:val="24"/>
          <w:szCs w:val="24"/>
        </w:rPr>
        <w:t>‘NEW’</w:t>
      </w:r>
      <w:r w:rsidR="00426181">
        <w:rPr>
          <w:sz w:val="24"/>
          <w:szCs w:val="24"/>
        </w:rPr>
        <w:t xml:space="preserve"> sports activities at Chievres Fitness Center.  </w:t>
      </w:r>
      <w:r w:rsidR="00FA6DAB">
        <w:rPr>
          <w:sz w:val="24"/>
          <w:szCs w:val="24"/>
        </w:rPr>
        <w:t xml:space="preserve">The maximum number of teams eligible to sign up is 10, and team roster will consist of 12 players and 1 coach.  One Wednesday evening per month, we will host a 10 Team, Single Elimination Tournament and an award/prize </w:t>
      </w:r>
      <w:proofErr w:type="gramStart"/>
      <w:r w:rsidR="00FA6DAB">
        <w:rPr>
          <w:sz w:val="24"/>
          <w:szCs w:val="24"/>
        </w:rPr>
        <w:t>will be given out</w:t>
      </w:r>
      <w:proofErr w:type="gramEnd"/>
      <w:r w:rsidR="00FA6DAB">
        <w:rPr>
          <w:sz w:val="24"/>
          <w:szCs w:val="24"/>
        </w:rPr>
        <w:t xml:space="preserve"> to the winning team, that evening.   </w:t>
      </w:r>
    </w:p>
    <w:p w:rsidR="00BB28E4" w:rsidRPr="00A95009" w:rsidRDefault="001B7A85" w:rsidP="00BB28E4">
      <w:pPr>
        <w:rPr>
          <w:sz w:val="24"/>
          <w:szCs w:val="24"/>
        </w:rPr>
      </w:pPr>
      <w:r w:rsidRPr="001B7A85">
        <w:rPr>
          <w:b/>
          <w:sz w:val="24"/>
          <w:szCs w:val="24"/>
        </w:rPr>
        <w:t>Who</w:t>
      </w:r>
      <w:r>
        <w:rPr>
          <w:sz w:val="24"/>
          <w:szCs w:val="24"/>
        </w:rPr>
        <w:t xml:space="preserve">: </w:t>
      </w:r>
      <w:r w:rsidR="00FA6DAB">
        <w:rPr>
          <w:sz w:val="24"/>
          <w:szCs w:val="24"/>
        </w:rPr>
        <w:t xml:space="preserve">ALL </w:t>
      </w:r>
      <w:r>
        <w:rPr>
          <w:sz w:val="24"/>
          <w:szCs w:val="24"/>
        </w:rPr>
        <w:t>US</w:t>
      </w:r>
      <w:r w:rsidRPr="00A95009">
        <w:rPr>
          <w:sz w:val="24"/>
          <w:szCs w:val="24"/>
        </w:rPr>
        <w:t xml:space="preserve">, NATO </w:t>
      </w:r>
      <w:r>
        <w:rPr>
          <w:sz w:val="24"/>
          <w:szCs w:val="24"/>
        </w:rPr>
        <w:t xml:space="preserve">military and </w:t>
      </w:r>
      <w:r w:rsidR="00FA6DAB">
        <w:rPr>
          <w:sz w:val="24"/>
          <w:szCs w:val="24"/>
        </w:rPr>
        <w:t>civilian ID</w:t>
      </w:r>
      <w:r>
        <w:rPr>
          <w:sz w:val="24"/>
          <w:szCs w:val="24"/>
        </w:rPr>
        <w:t xml:space="preserve"> </w:t>
      </w:r>
      <w:r w:rsidRPr="00A95009">
        <w:rPr>
          <w:sz w:val="24"/>
          <w:szCs w:val="24"/>
        </w:rPr>
        <w:t>cardholders,</w:t>
      </w:r>
      <w:r w:rsidR="00BB28E4" w:rsidRPr="00A95009">
        <w:rPr>
          <w:sz w:val="24"/>
          <w:szCs w:val="24"/>
        </w:rPr>
        <w:t xml:space="preserve"> and their dependents 18+</w:t>
      </w:r>
    </w:p>
    <w:p w:rsidR="00572637" w:rsidRPr="00A95009" w:rsidRDefault="00572637">
      <w:pPr>
        <w:rPr>
          <w:sz w:val="24"/>
          <w:szCs w:val="24"/>
        </w:rPr>
      </w:pPr>
      <w:r w:rsidRPr="00A95009">
        <w:rPr>
          <w:b/>
          <w:sz w:val="24"/>
          <w:szCs w:val="24"/>
        </w:rPr>
        <w:t>Where</w:t>
      </w:r>
      <w:r w:rsidRPr="00A95009">
        <w:rPr>
          <w:sz w:val="24"/>
          <w:szCs w:val="24"/>
        </w:rPr>
        <w:t>: Chievres Fitness Center/ CAC and Sports Field</w:t>
      </w:r>
    </w:p>
    <w:p w:rsidR="00572637" w:rsidRPr="00A95009" w:rsidRDefault="00572637">
      <w:pPr>
        <w:rPr>
          <w:sz w:val="24"/>
          <w:szCs w:val="24"/>
        </w:rPr>
      </w:pPr>
      <w:r w:rsidRPr="00A95009">
        <w:rPr>
          <w:b/>
          <w:sz w:val="24"/>
          <w:szCs w:val="24"/>
        </w:rPr>
        <w:t>When</w:t>
      </w:r>
      <w:r w:rsidRPr="00A95009">
        <w:rPr>
          <w:sz w:val="24"/>
          <w:szCs w:val="24"/>
        </w:rPr>
        <w:t>: Sports Season starts on 2</w:t>
      </w:r>
      <w:r w:rsidRPr="00A95009">
        <w:rPr>
          <w:sz w:val="24"/>
          <w:szCs w:val="24"/>
          <w:vertAlign w:val="superscript"/>
        </w:rPr>
        <w:t>nd</w:t>
      </w:r>
      <w:r w:rsidRPr="00A95009">
        <w:rPr>
          <w:sz w:val="24"/>
          <w:szCs w:val="24"/>
        </w:rPr>
        <w:t xml:space="preserve"> October</w:t>
      </w:r>
      <w:r w:rsidR="00A64D4C">
        <w:rPr>
          <w:sz w:val="24"/>
          <w:szCs w:val="24"/>
        </w:rPr>
        <w:t>, 2019</w:t>
      </w:r>
      <w:r w:rsidRPr="00A95009">
        <w:rPr>
          <w:sz w:val="24"/>
          <w:szCs w:val="24"/>
        </w:rPr>
        <w:t>. A mandatory coach and players meeting will be held 45 minutes to each event to go over rules, and answer any questions</w:t>
      </w:r>
    </w:p>
    <w:p w:rsidR="00572637" w:rsidRPr="00A95009" w:rsidRDefault="00572637">
      <w:pPr>
        <w:rPr>
          <w:sz w:val="24"/>
          <w:szCs w:val="24"/>
        </w:rPr>
      </w:pPr>
      <w:r w:rsidRPr="00A95009">
        <w:rPr>
          <w:b/>
          <w:sz w:val="24"/>
          <w:szCs w:val="24"/>
        </w:rPr>
        <w:t>Why</w:t>
      </w:r>
      <w:r w:rsidRPr="00A95009">
        <w:rPr>
          <w:sz w:val="24"/>
          <w:szCs w:val="24"/>
        </w:rPr>
        <w:t>: Esprit de Corps and Unit Team Building</w:t>
      </w:r>
      <w:r w:rsidR="00F0706E">
        <w:rPr>
          <w:sz w:val="24"/>
          <w:szCs w:val="24"/>
        </w:rPr>
        <w:t xml:space="preserve"> and </w:t>
      </w:r>
      <w:r w:rsidR="00A64D4C">
        <w:rPr>
          <w:sz w:val="24"/>
          <w:szCs w:val="24"/>
        </w:rPr>
        <w:t>Comradery</w:t>
      </w:r>
    </w:p>
    <w:p w:rsidR="00572637" w:rsidRPr="00A95009" w:rsidRDefault="00572637">
      <w:pPr>
        <w:rPr>
          <w:sz w:val="24"/>
          <w:szCs w:val="24"/>
        </w:rPr>
      </w:pPr>
      <w:r w:rsidRPr="00A95009">
        <w:rPr>
          <w:b/>
          <w:sz w:val="24"/>
          <w:szCs w:val="24"/>
        </w:rPr>
        <w:t>Prizes</w:t>
      </w:r>
      <w:r w:rsidRPr="00A95009">
        <w:rPr>
          <w:sz w:val="24"/>
          <w:szCs w:val="24"/>
        </w:rPr>
        <w:t xml:space="preserve">: </w:t>
      </w:r>
      <w:r w:rsidR="00FA6DAB">
        <w:rPr>
          <w:sz w:val="24"/>
          <w:szCs w:val="24"/>
        </w:rPr>
        <w:t xml:space="preserve">Awards </w:t>
      </w:r>
      <w:proofErr w:type="gramStart"/>
      <w:r w:rsidR="00FA6DAB">
        <w:rPr>
          <w:sz w:val="24"/>
          <w:szCs w:val="24"/>
        </w:rPr>
        <w:t>will be provided</w:t>
      </w:r>
      <w:proofErr w:type="gramEnd"/>
      <w:r w:rsidR="00FA6DAB">
        <w:rPr>
          <w:sz w:val="24"/>
          <w:szCs w:val="24"/>
        </w:rPr>
        <w:t xml:space="preserve"> to winning </w:t>
      </w:r>
      <w:r w:rsidRPr="00A95009">
        <w:rPr>
          <w:sz w:val="24"/>
          <w:szCs w:val="24"/>
        </w:rPr>
        <w:t xml:space="preserve">T-shirts will be provided </w:t>
      </w:r>
      <w:r w:rsidR="00FA6DAB">
        <w:rPr>
          <w:sz w:val="24"/>
          <w:szCs w:val="24"/>
        </w:rPr>
        <w:t xml:space="preserve">and awarded to the winning team, each </w:t>
      </w:r>
      <w:r w:rsidR="00F0706E">
        <w:rPr>
          <w:sz w:val="24"/>
          <w:szCs w:val="24"/>
        </w:rPr>
        <w:t xml:space="preserve">sporting </w:t>
      </w:r>
      <w:r w:rsidRPr="00A95009">
        <w:rPr>
          <w:sz w:val="24"/>
          <w:szCs w:val="24"/>
        </w:rPr>
        <w:t>event</w:t>
      </w:r>
      <w:r w:rsidR="00F0706E">
        <w:rPr>
          <w:sz w:val="24"/>
          <w:szCs w:val="24"/>
        </w:rPr>
        <w:t xml:space="preserve">.  </w:t>
      </w:r>
    </w:p>
    <w:p w:rsidR="00572637" w:rsidRPr="00A95009" w:rsidRDefault="00FA6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Scheduled Sporting Activities</w:t>
      </w:r>
      <w:r w:rsidR="00572637" w:rsidRPr="00A95009">
        <w:rPr>
          <w:b/>
          <w:sz w:val="24"/>
          <w:szCs w:val="24"/>
        </w:rPr>
        <w:t>:</w:t>
      </w:r>
    </w:p>
    <w:p w:rsidR="00F146C3" w:rsidRPr="00A95009" w:rsidRDefault="00A95009">
      <w:pPr>
        <w:rPr>
          <w:sz w:val="24"/>
          <w:szCs w:val="24"/>
        </w:rPr>
      </w:pPr>
      <w:r w:rsidRPr="00A95009">
        <w:rPr>
          <w:noProof/>
          <w:color w:val="00B0F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5715</wp:posOffset>
            </wp:positionV>
            <wp:extent cx="1893570" cy="1704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_icon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6C3" w:rsidRPr="00A95009">
        <w:rPr>
          <w:sz w:val="24"/>
          <w:szCs w:val="24"/>
        </w:rPr>
        <w:t>Dodgeball- October 2</w:t>
      </w:r>
      <w:r w:rsidR="00F146C3" w:rsidRPr="00A95009">
        <w:rPr>
          <w:sz w:val="24"/>
          <w:szCs w:val="24"/>
          <w:vertAlign w:val="superscript"/>
        </w:rPr>
        <w:t>nd</w:t>
      </w:r>
      <w:r w:rsidR="00F146C3" w:rsidRPr="00A95009">
        <w:rPr>
          <w:sz w:val="24"/>
          <w:szCs w:val="24"/>
        </w:rPr>
        <w:t xml:space="preserve"> at </w:t>
      </w:r>
      <w:r w:rsidR="00572637" w:rsidRPr="00A95009">
        <w:rPr>
          <w:sz w:val="24"/>
          <w:szCs w:val="24"/>
        </w:rPr>
        <w:t>18:00</w:t>
      </w:r>
      <w:r w:rsidR="00FA23E0" w:rsidRPr="00A95009">
        <w:rPr>
          <w:sz w:val="24"/>
          <w:szCs w:val="24"/>
        </w:rPr>
        <w:t>- 20:00</w:t>
      </w:r>
    </w:p>
    <w:p w:rsidR="00F146C3" w:rsidRPr="00A95009" w:rsidRDefault="00F146C3">
      <w:pPr>
        <w:rPr>
          <w:sz w:val="24"/>
          <w:szCs w:val="24"/>
        </w:rPr>
      </w:pPr>
      <w:r w:rsidRPr="00A95009">
        <w:rPr>
          <w:sz w:val="24"/>
          <w:szCs w:val="24"/>
        </w:rPr>
        <w:t>Ping pong- November 6</w:t>
      </w:r>
      <w:r w:rsidRPr="00A95009">
        <w:rPr>
          <w:sz w:val="24"/>
          <w:szCs w:val="24"/>
          <w:vertAlign w:val="superscript"/>
        </w:rPr>
        <w:t>th</w:t>
      </w:r>
      <w:r w:rsidRPr="00A95009">
        <w:rPr>
          <w:sz w:val="24"/>
          <w:szCs w:val="24"/>
        </w:rPr>
        <w:t xml:space="preserve"> at </w:t>
      </w:r>
      <w:r w:rsidR="00572637" w:rsidRPr="00A95009">
        <w:rPr>
          <w:sz w:val="24"/>
          <w:szCs w:val="24"/>
        </w:rPr>
        <w:t>18:00- 20:00</w:t>
      </w:r>
    </w:p>
    <w:p w:rsidR="00572637" w:rsidRPr="00A95009" w:rsidRDefault="00F146C3" w:rsidP="00572637">
      <w:pPr>
        <w:rPr>
          <w:sz w:val="24"/>
          <w:szCs w:val="24"/>
        </w:rPr>
      </w:pPr>
      <w:r w:rsidRPr="00A95009">
        <w:rPr>
          <w:sz w:val="24"/>
          <w:szCs w:val="24"/>
        </w:rPr>
        <w:t>Volleyball- December 4</w:t>
      </w:r>
      <w:r w:rsidRPr="00A95009">
        <w:rPr>
          <w:sz w:val="24"/>
          <w:szCs w:val="24"/>
          <w:vertAlign w:val="superscript"/>
        </w:rPr>
        <w:t>th</w:t>
      </w:r>
      <w:r w:rsidRPr="00A95009">
        <w:rPr>
          <w:sz w:val="24"/>
          <w:szCs w:val="24"/>
        </w:rPr>
        <w:t xml:space="preserve"> at </w:t>
      </w:r>
      <w:r w:rsidR="00572637" w:rsidRPr="00A95009">
        <w:rPr>
          <w:sz w:val="24"/>
          <w:szCs w:val="24"/>
        </w:rPr>
        <w:t>18:00- 20:00</w:t>
      </w:r>
    </w:p>
    <w:p w:rsidR="00572637" w:rsidRPr="00A95009" w:rsidRDefault="00F146C3" w:rsidP="00572637">
      <w:pPr>
        <w:rPr>
          <w:sz w:val="24"/>
          <w:szCs w:val="24"/>
        </w:rPr>
      </w:pPr>
      <w:r w:rsidRPr="00A95009">
        <w:rPr>
          <w:sz w:val="24"/>
          <w:szCs w:val="24"/>
        </w:rPr>
        <w:t>3v3 basketball- January 1</w:t>
      </w:r>
      <w:r w:rsidRPr="00A95009">
        <w:rPr>
          <w:sz w:val="24"/>
          <w:szCs w:val="24"/>
          <w:vertAlign w:val="superscript"/>
        </w:rPr>
        <w:t>st</w:t>
      </w:r>
      <w:r w:rsidRPr="00A95009">
        <w:rPr>
          <w:sz w:val="24"/>
          <w:szCs w:val="24"/>
        </w:rPr>
        <w:t xml:space="preserve"> at </w:t>
      </w:r>
      <w:r w:rsidR="00572637" w:rsidRPr="00A95009">
        <w:rPr>
          <w:sz w:val="24"/>
          <w:szCs w:val="24"/>
        </w:rPr>
        <w:t>18:00- 20:00</w:t>
      </w:r>
    </w:p>
    <w:p w:rsidR="00F146C3" w:rsidRPr="00A95009" w:rsidRDefault="005E72CC">
      <w:pPr>
        <w:rPr>
          <w:sz w:val="24"/>
          <w:szCs w:val="24"/>
        </w:rPr>
      </w:pPr>
      <w:r w:rsidRPr="00A95009">
        <w:rPr>
          <w:sz w:val="24"/>
          <w:szCs w:val="24"/>
        </w:rPr>
        <w:t>Badminton</w:t>
      </w:r>
      <w:r w:rsidR="00F146C3" w:rsidRPr="00A95009">
        <w:rPr>
          <w:sz w:val="24"/>
          <w:szCs w:val="24"/>
        </w:rPr>
        <w:t>- February 5</w:t>
      </w:r>
      <w:r w:rsidR="00F146C3" w:rsidRPr="00A95009">
        <w:rPr>
          <w:sz w:val="24"/>
          <w:szCs w:val="24"/>
          <w:vertAlign w:val="superscript"/>
        </w:rPr>
        <w:t>th</w:t>
      </w:r>
      <w:r w:rsidR="00F146C3" w:rsidRPr="00A95009">
        <w:rPr>
          <w:sz w:val="24"/>
          <w:szCs w:val="24"/>
        </w:rPr>
        <w:t xml:space="preserve"> at </w:t>
      </w:r>
      <w:r w:rsidR="00572637" w:rsidRPr="00A95009">
        <w:rPr>
          <w:sz w:val="24"/>
          <w:szCs w:val="24"/>
        </w:rPr>
        <w:t>18:00- 20:00</w:t>
      </w:r>
    </w:p>
    <w:p w:rsidR="00572637" w:rsidRPr="00A95009" w:rsidRDefault="00572637">
      <w:pPr>
        <w:rPr>
          <w:sz w:val="24"/>
          <w:szCs w:val="24"/>
        </w:rPr>
      </w:pPr>
      <w:r w:rsidRPr="00A95009">
        <w:rPr>
          <w:sz w:val="24"/>
          <w:szCs w:val="24"/>
        </w:rPr>
        <w:t>Flag Football- March 4</w:t>
      </w:r>
      <w:r w:rsidRPr="00A95009">
        <w:rPr>
          <w:sz w:val="24"/>
          <w:szCs w:val="24"/>
          <w:vertAlign w:val="superscript"/>
        </w:rPr>
        <w:t>th</w:t>
      </w:r>
      <w:r w:rsidRPr="00A95009">
        <w:rPr>
          <w:sz w:val="24"/>
          <w:szCs w:val="24"/>
        </w:rPr>
        <w:t xml:space="preserve"> at 18:00- 20:00</w:t>
      </w:r>
    </w:p>
    <w:p w:rsidR="00572637" w:rsidRPr="00A95009" w:rsidRDefault="00F146C3" w:rsidP="00572637">
      <w:pPr>
        <w:rPr>
          <w:sz w:val="24"/>
          <w:szCs w:val="24"/>
        </w:rPr>
      </w:pPr>
      <w:r w:rsidRPr="00A95009">
        <w:rPr>
          <w:sz w:val="24"/>
          <w:szCs w:val="24"/>
        </w:rPr>
        <w:t xml:space="preserve">Kickball- </w:t>
      </w:r>
      <w:r w:rsidR="00572637" w:rsidRPr="00A95009">
        <w:rPr>
          <w:sz w:val="24"/>
          <w:szCs w:val="24"/>
        </w:rPr>
        <w:t>April</w:t>
      </w:r>
      <w:r w:rsidRPr="00A95009">
        <w:rPr>
          <w:sz w:val="24"/>
          <w:szCs w:val="24"/>
        </w:rPr>
        <w:t xml:space="preserve"> </w:t>
      </w:r>
      <w:r w:rsidR="00572637" w:rsidRPr="00A95009">
        <w:rPr>
          <w:sz w:val="24"/>
          <w:szCs w:val="24"/>
        </w:rPr>
        <w:t>1</w:t>
      </w:r>
      <w:r w:rsidR="00572637" w:rsidRPr="00A95009">
        <w:rPr>
          <w:sz w:val="24"/>
          <w:szCs w:val="24"/>
          <w:vertAlign w:val="superscript"/>
        </w:rPr>
        <w:t>st</w:t>
      </w:r>
      <w:r w:rsidR="00572637" w:rsidRPr="00A95009">
        <w:rPr>
          <w:sz w:val="24"/>
          <w:szCs w:val="24"/>
        </w:rPr>
        <w:t xml:space="preserve"> </w:t>
      </w:r>
      <w:r w:rsidRPr="00A95009">
        <w:rPr>
          <w:sz w:val="24"/>
          <w:szCs w:val="24"/>
        </w:rPr>
        <w:t xml:space="preserve">at </w:t>
      </w:r>
      <w:r w:rsidR="00572637" w:rsidRPr="00A95009">
        <w:rPr>
          <w:sz w:val="24"/>
          <w:szCs w:val="24"/>
        </w:rPr>
        <w:t>18:00- 20:00</w:t>
      </w:r>
    </w:p>
    <w:p w:rsidR="00F146C3" w:rsidRDefault="00A95009">
      <w:r>
        <w:rPr>
          <w:sz w:val="28"/>
          <w:szCs w:val="28"/>
        </w:rPr>
        <w:t xml:space="preserve">For more information about upcoming Chievres Sports events, please contact McLain </w:t>
      </w:r>
      <w:r w:rsidR="00FA6DAB">
        <w:rPr>
          <w:sz w:val="28"/>
          <w:szCs w:val="28"/>
        </w:rPr>
        <w:t xml:space="preserve">and </w:t>
      </w:r>
      <w:r>
        <w:rPr>
          <w:sz w:val="28"/>
          <w:szCs w:val="28"/>
        </w:rPr>
        <w:t>or Dannie at Chievres Fitness Center at DSN</w:t>
      </w:r>
      <w:proofErr w:type="gramStart"/>
      <w:r>
        <w:rPr>
          <w:sz w:val="28"/>
          <w:szCs w:val="28"/>
        </w:rPr>
        <w:t>:361</w:t>
      </w:r>
      <w:proofErr w:type="gramEnd"/>
      <w:r>
        <w:rPr>
          <w:sz w:val="28"/>
          <w:szCs w:val="28"/>
        </w:rPr>
        <w:t>-5643 and civilian: 068-27-5643</w:t>
      </w:r>
      <w:r w:rsidR="00B97731">
        <w:rPr>
          <w:sz w:val="28"/>
          <w:szCs w:val="28"/>
        </w:rPr>
        <w:t>.</w:t>
      </w:r>
      <w:bookmarkStart w:id="0" w:name="_GoBack"/>
      <w:bookmarkEnd w:id="0"/>
    </w:p>
    <w:sectPr w:rsidR="00F1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C3"/>
    <w:rsid w:val="001B7A85"/>
    <w:rsid w:val="003B5F19"/>
    <w:rsid w:val="00426181"/>
    <w:rsid w:val="00572637"/>
    <w:rsid w:val="005E72CC"/>
    <w:rsid w:val="006C03EA"/>
    <w:rsid w:val="007460C8"/>
    <w:rsid w:val="00915F7F"/>
    <w:rsid w:val="009753C1"/>
    <w:rsid w:val="00A64D4C"/>
    <w:rsid w:val="00A95009"/>
    <w:rsid w:val="00B21AB2"/>
    <w:rsid w:val="00B97731"/>
    <w:rsid w:val="00BB28E4"/>
    <w:rsid w:val="00C560FA"/>
    <w:rsid w:val="00E41527"/>
    <w:rsid w:val="00F0706E"/>
    <w:rsid w:val="00F146C3"/>
    <w:rsid w:val="00FA23E0"/>
    <w:rsid w:val="00F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10AC"/>
  <w15:chartTrackingRefBased/>
  <w15:docId w15:val="{5F94E43A-4B67-44C9-B7B0-9A8B71F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7F"/>
  </w:style>
  <w:style w:type="paragraph" w:styleId="Heading1">
    <w:name w:val="heading 1"/>
    <w:basedOn w:val="Normal"/>
    <w:next w:val="Normal"/>
    <w:link w:val="Heading1Char"/>
    <w:uiPriority w:val="9"/>
    <w:qFormat/>
    <w:rsid w:val="00915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F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F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F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F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F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F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F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15F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F7F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15F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F7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F7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F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F7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F7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F7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F7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F7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5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5F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F7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F7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5F7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15F7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15F7F"/>
    <w:rPr>
      <w:i/>
      <w:iCs/>
      <w:color w:val="auto"/>
    </w:rPr>
  </w:style>
  <w:style w:type="paragraph" w:styleId="NoSpacing">
    <w:name w:val="No Spacing"/>
    <w:uiPriority w:val="1"/>
    <w:qFormat/>
    <w:rsid w:val="00915F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5F7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F7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15F7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5F7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15F7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15F7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15F7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F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5565-AB9B-4785-A605-D061C179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1209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McLain W NAF USARMY IMCOM EUROPE (USA)</dc:creator>
  <cp:keywords/>
  <dc:description/>
  <cp:lastModifiedBy>Young, Monica R CIV USARMY IMCOM EUROPE (US)</cp:lastModifiedBy>
  <cp:revision>3</cp:revision>
  <cp:lastPrinted>2019-09-16T08:40:00Z</cp:lastPrinted>
  <dcterms:created xsi:type="dcterms:W3CDTF">2019-09-16T08:40:00Z</dcterms:created>
  <dcterms:modified xsi:type="dcterms:W3CDTF">2019-09-16T08:40:00Z</dcterms:modified>
</cp:coreProperties>
</file>